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873193"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6" o:title=""/>
            <w10:wrap type="square" side="right"/>
          </v:shape>
          <o:OLEObject Type="Embed" ProgID="WPWin6.1" ShapeID="_x0000_s1026" DrawAspect="Content" ObjectID="_1580644497" r:id="rId7"/>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2F1B2A"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OPERATIONS</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2F1B2A"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601689">
        <w:rPr>
          <w:rFonts w:ascii="Times New Roman" w:eastAsia="Times New Roman" w:hAnsi="Times New Roman" w:cs="Times New Roman"/>
          <w:b/>
          <w:sz w:val="24"/>
          <w:szCs w:val="24"/>
        </w:rPr>
        <w:t xml:space="preserve">uary </w:t>
      </w:r>
      <w:r w:rsidR="00BB73A6">
        <w:rPr>
          <w:rFonts w:ascii="Times New Roman" w:eastAsia="Times New Roman" w:hAnsi="Times New Roman" w:cs="Times New Roman"/>
          <w:b/>
          <w:sz w:val="24"/>
          <w:szCs w:val="24"/>
        </w:rPr>
        <w:t>20</w:t>
      </w:r>
      <w:r w:rsidR="00601689">
        <w:rPr>
          <w:rFonts w:ascii="Times New Roman" w:eastAsia="Times New Roman" w:hAnsi="Times New Roman" w:cs="Times New Roman"/>
          <w:b/>
          <w:sz w:val="24"/>
          <w:szCs w:val="24"/>
        </w:rPr>
        <w:t>, 2018</w:t>
      </w:r>
    </w:p>
    <w:p w:rsidR="00460960" w:rsidRDefault="00BB73A6"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Pr="002369A9"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F26A39">
        <w:rPr>
          <w:rFonts w:ascii="Times New Roman" w:eastAsia="Times New Roman" w:hAnsi="Times New Roman" w:cs="Times New Roman"/>
          <w:szCs w:val="20"/>
        </w:rPr>
        <w:t>Ben Wasson, Nikki Brunson, Clayton Levins</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 xml:space="preserve">to order at </w:t>
      </w:r>
      <w:r w:rsidR="00BB73A6">
        <w:rPr>
          <w:rFonts w:ascii="Times New Roman" w:eastAsia="Times New Roman" w:hAnsi="Times New Roman" w:cs="Times New Roman"/>
          <w:szCs w:val="20"/>
        </w:rPr>
        <w:t>2</w:t>
      </w:r>
      <w:r w:rsidR="002F1B2A">
        <w:rPr>
          <w:rFonts w:ascii="Times New Roman" w:eastAsia="Times New Roman" w:hAnsi="Times New Roman" w:cs="Times New Roman"/>
          <w:szCs w:val="20"/>
        </w:rPr>
        <w:t>:</w:t>
      </w:r>
      <w:r w:rsidR="00F26A39">
        <w:rPr>
          <w:rFonts w:ascii="Times New Roman" w:eastAsia="Times New Roman" w:hAnsi="Times New Roman" w:cs="Times New Roman"/>
          <w:szCs w:val="20"/>
        </w:rPr>
        <w:t>09</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F26A39">
        <w:rPr>
          <w:rFonts w:ascii="Times New Roman" w:eastAsia="Times New Roman" w:hAnsi="Times New Roman" w:cs="Times New Roman"/>
          <w:szCs w:val="20"/>
        </w:rPr>
        <w:t xml:space="preserve"> and the attendees introduced themselves for the record. Commissioner Levins recapped the committee’s discussion from the previous meeting. </w:t>
      </w:r>
    </w:p>
    <w:p w:rsidR="00F26A39" w:rsidRDefault="00F26A39" w:rsidP="00460960">
      <w:pPr>
        <w:spacing w:after="0" w:line="240" w:lineRule="auto"/>
        <w:ind w:right="-180"/>
        <w:outlineLvl w:val="0"/>
        <w:rPr>
          <w:rFonts w:ascii="Times New Roman" w:eastAsia="Times New Roman" w:hAnsi="Times New Roman" w:cs="Times New Roman"/>
          <w:szCs w:val="20"/>
        </w:rPr>
      </w:pPr>
    </w:p>
    <w:p w:rsidR="00F26A39" w:rsidRDefault="00F26A3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first topic for discussion was TRUE Commission communications, particularly how the commission can communicate its views in a timely manner to its appointing authorities, to the general public and to the media. Commissioner Levins advocated against the commission approaching the media to advocate for its views, preferring to issue </w:t>
      </w:r>
      <w:r w:rsidRPr="00F26A39">
        <w:rPr>
          <w:rFonts w:ascii="Times New Roman" w:eastAsia="Times New Roman" w:hAnsi="Times New Roman" w:cs="Times New Roman"/>
          <w:szCs w:val="20"/>
        </w:rPr>
        <w:t xml:space="preserve">meeting minutes </w:t>
      </w:r>
      <w:r>
        <w:rPr>
          <w:rFonts w:ascii="Times New Roman" w:eastAsia="Times New Roman" w:hAnsi="Times New Roman" w:cs="Times New Roman"/>
          <w:szCs w:val="20"/>
        </w:rPr>
        <w:t xml:space="preserve">and reports and letting the media access and read those on their own. </w:t>
      </w:r>
      <w:r w:rsidR="0093036E">
        <w:rPr>
          <w:rFonts w:ascii="Times New Roman" w:eastAsia="Times New Roman" w:hAnsi="Times New Roman" w:cs="Times New Roman"/>
          <w:szCs w:val="20"/>
        </w:rPr>
        <w:t xml:space="preserve">Commissioner Wasson took the opposite view, believing that the TRUE Commission has a unique position as an unbiased </w:t>
      </w:r>
      <w:r w:rsidR="005D05E2">
        <w:rPr>
          <w:rFonts w:ascii="Times New Roman" w:eastAsia="Times New Roman" w:hAnsi="Times New Roman" w:cs="Times New Roman"/>
          <w:szCs w:val="20"/>
        </w:rPr>
        <w:t>entity</w:t>
      </w:r>
      <w:r w:rsidR="0093036E">
        <w:rPr>
          <w:rFonts w:ascii="Times New Roman" w:eastAsia="Times New Roman" w:hAnsi="Times New Roman" w:cs="Times New Roman"/>
          <w:szCs w:val="20"/>
        </w:rPr>
        <w:t xml:space="preserve"> that represents a </w:t>
      </w:r>
      <w:r w:rsidR="005D05E2">
        <w:rPr>
          <w:rFonts w:ascii="Times New Roman" w:eastAsia="Times New Roman" w:hAnsi="Times New Roman" w:cs="Times New Roman"/>
          <w:szCs w:val="20"/>
        </w:rPr>
        <w:t>wide variety of viewpoints and could serve a useful public information function by at least raising important issues, not necessarily taking a stand one way or another.</w:t>
      </w:r>
      <w:r w:rsidR="00456809">
        <w:rPr>
          <w:rFonts w:ascii="Times New Roman" w:eastAsia="Times New Roman" w:hAnsi="Times New Roman" w:cs="Times New Roman"/>
          <w:szCs w:val="20"/>
        </w:rPr>
        <w:t xml:space="preserve"> Commissioner Levins recommended that there be a strict protocol for the commission to make statements approved by the whole body and that no individual presume to speak for the body.</w:t>
      </w:r>
      <w:r w:rsidR="00C12D50">
        <w:rPr>
          <w:rFonts w:ascii="Times New Roman" w:eastAsia="Times New Roman" w:hAnsi="Times New Roman" w:cs="Times New Roman"/>
          <w:szCs w:val="20"/>
        </w:rPr>
        <w:t xml:space="preserve"> He suggested that the whole commission might adopt several approved talking points at each meeting that speak to issues pending before the body to convey to any interested parties.</w:t>
      </w:r>
      <w:r w:rsidR="006F14D9">
        <w:rPr>
          <w:rFonts w:ascii="Times New Roman" w:eastAsia="Times New Roman" w:hAnsi="Times New Roman" w:cs="Times New Roman"/>
          <w:szCs w:val="20"/>
        </w:rPr>
        <w:t xml:space="preserve"> </w:t>
      </w:r>
    </w:p>
    <w:p w:rsidR="006F14D9" w:rsidRDefault="006F14D9" w:rsidP="00460960">
      <w:pPr>
        <w:spacing w:after="0" w:line="240" w:lineRule="auto"/>
        <w:ind w:right="-180"/>
        <w:outlineLvl w:val="0"/>
        <w:rPr>
          <w:rFonts w:ascii="Times New Roman" w:eastAsia="Times New Roman" w:hAnsi="Times New Roman" w:cs="Times New Roman"/>
          <w:szCs w:val="20"/>
        </w:rPr>
      </w:pPr>
    </w:p>
    <w:p w:rsidR="006F14D9" w:rsidRDefault="00B258C0"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 Wasson said that policies need to be developed for taking o</w:t>
      </w:r>
      <w:r w:rsidR="006F14D9">
        <w:rPr>
          <w:rFonts w:ascii="Times New Roman" w:eastAsia="Times New Roman" w:hAnsi="Times New Roman" w:cs="Times New Roman"/>
          <w:szCs w:val="20"/>
        </w:rPr>
        <w:t xml:space="preserve">fficial positions, </w:t>
      </w:r>
      <w:r>
        <w:rPr>
          <w:rFonts w:ascii="Times New Roman" w:eastAsia="Times New Roman" w:hAnsi="Times New Roman" w:cs="Times New Roman"/>
          <w:szCs w:val="20"/>
        </w:rPr>
        <w:t>raising issues</w:t>
      </w:r>
      <w:r w:rsidR="006F14D9">
        <w:rPr>
          <w:rFonts w:ascii="Times New Roman" w:eastAsia="Times New Roman" w:hAnsi="Times New Roman" w:cs="Times New Roman"/>
          <w:szCs w:val="20"/>
        </w:rPr>
        <w:t xml:space="preserve"> that need public attention (</w:t>
      </w:r>
      <w:r>
        <w:rPr>
          <w:rFonts w:ascii="Times New Roman" w:eastAsia="Times New Roman" w:hAnsi="Times New Roman" w:cs="Times New Roman"/>
          <w:szCs w:val="20"/>
        </w:rPr>
        <w:t>without taking an official position one way or another</w:t>
      </w:r>
      <w:r w:rsidR="006F14D9">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and </w:t>
      </w:r>
      <w:r w:rsidR="006F14D9">
        <w:rPr>
          <w:rFonts w:ascii="Times New Roman" w:eastAsia="Times New Roman" w:hAnsi="Times New Roman" w:cs="Times New Roman"/>
          <w:szCs w:val="20"/>
        </w:rPr>
        <w:t>individual commissioner statements (strongly discouraged).</w:t>
      </w:r>
    </w:p>
    <w:p w:rsidR="006F14D9" w:rsidRDefault="006F14D9" w:rsidP="00460960">
      <w:pPr>
        <w:spacing w:after="0" w:line="240" w:lineRule="auto"/>
        <w:ind w:right="-180"/>
        <w:outlineLvl w:val="0"/>
        <w:rPr>
          <w:rFonts w:ascii="Times New Roman" w:eastAsia="Times New Roman" w:hAnsi="Times New Roman" w:cs="Times New Roman"/>
          <w:szCs w:val="20"/>
        </w:rPr>
      </w:pPr>
    </w:p>
    <w:p w:rsidR="00A50BE7" w:rsidRDefault="006F14D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Jeff Clements suggested that consideration may need to be given to establishing some procedural rules for individual commissioners undertaking personal investigations</w:t>
      </w:r>
      <w:r w:rsidR="00A50BE7">
        <w:rPr>
          <w:rFonts w:ascii="Times New Roman" w:eastAsia="Times New Roman" w:hAnsi="Times New Roman" w:cs="Times New Roman"/>
          <w:szCs w:val="20"/>
        </w:rPr>
        <w:t xml:space="preserve">, lest </w:t>
      </w:r>
      <w:r w:rsidR="00B258C0">
        <w:rPr>
          <w:rFonts w:ascii="Times New Roman" w:eastAsia="Times New Roman" w:hAnsi="Times New Roman" w:cs="Times New Roman"/>
          <w:szCs w:val="20"/>
        </w:rPr>
        <w:t xml:space="preserve">an individual’s action become problematic for the full commission. </w:t>
      </w:r>
      <w:r w:rsidR="00A50BE7">
        <w:rPr>
          <w:rFonts w:ascii="Times New Roman" w:eastAsia="Times New Roman" w:hAnsi="Times New Roman" w:cs="Times New Roman"/>
          <w:szCs w:val="20"/>
        </w:rPr>
        <w:t xml:space="preserve">Mr. Wasson suggested that individual commissioners desiring to investigate an issue inform the commission staff before they begin, with staff conveying that information to the </w:t>
      </w:r>
      <w:r w:rsidR="00AD2B95">
        <w:rPr>
          <w:rFonts w:ascii="Times New Roman" w:eastAsia="Times New Roman" w:hAnsi="Times New Roman" w:cs="Times New Roman"/>
          <w:szCs w:val="20"/>
        </w:rPr>
        <w:t>commission officers</w:t>
      </w:r>
      <w:r w:rsidR="00A50BE7">
        <w:rPr>
          <w:rFonts w:ascii="Times New Roman" w:eastAsia="Times New Roman" w:hAnsi="Times New Roman" w:cs="Times New Roman"/>
          <w:szCs w:val="20"/>
        </w:rPr>
        <w:t xml:space="preserve"> and placing it on the agenda for the next full commission meet</w:t>
      </w:r>
      <w:r w:rsidR="00686D3D">
        <w:rPr>
          <w:rFonts w:ascii="Times New Roman" w:eastAsia="Times New Roman" w:hAnsi="Times New Roman" w:cs="Times New Roman"/>
          <w:szCs w:val="20"/>
        </w:rPr>
        <w:t>ing for discussi</w:t>
      </w:r>
      <w:r w:rsidR="00AD2B95">
        <w:rPr>
          <w:rFonts w:ascii="Times New Roman" w:eastAsia="Times New Roman" w:hAnsi="Times New Roman" w:cs="Times New Roman"/>
          <w:szCs w:val="20"/>
        </w:rPr>
        <w:t>on and authorization to proceed with a special project.</w:t>
      </w:r>
      <w:r w:rsidR="00B258C0">
        <w:rPr>
          <w:rFonts w:ascii="Times New Roman" w:eastAsia="Times New Roman" w:hAnsi="Times New Roman" w:cs="Times New Roman"/>
          <w:szCs w:val="20"/>
        </w:rPr>
        <w:t xml:space="preserve"> After further discussion the group decided that individual initiatives should be communicated by staff to all commissioners so that everyone will be aware of what will be discussed at the next meeting.</w:t>
      </w:r>
      <w:r w:rsidR="002F6947">
        <w:rPr>
          <w:rFonts w:ascii="Times New Roman" w:eastAsia="Times New Roman" w:hAnsi="Times New Roman" w:cs="Times New Roman"/>
          <w:szCs w:val="20"/>
        </w:rPr>
        <w:t xml:space="preserve"> </w:t>
      </w:r>
    </w:p>
    <w:p w:rsidR="004D5F83" w:rsidRDefault="004D5F83" w:rsidP="00460960">
      <w:pPr>
        <w:spacing w:after="0" w:line="240" w:lineRule="auto"/>
        <w:ind w:right="-180"/>
        <w:outlineLvl w:val="0"/>
        <w:rPr>
          <w:rFonts w:ascii="Times New Roman" w:eastAsia="Times New Roman" w:hAnsi="Times New Roman" w:cs="Times New Roman"/>
          <w:szCs w:val="20"/>
        </w:rPr>
      </w:pPr>
    </w:p>
    <w:p w:rsidR="004D5F83" w:rsidRDefault="004D5F8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Mr. Levins suggested that language be crafted to define what constitutes a “special project” and how those projects are to be pursued, beginning with an individual or several commissioners being authorized to make initial investigation and bringing the findings back to the full commission for a presentation and discussion </w:t>
      </w:r>
      <w:r>
        <w:rPr>
          <w:rFonts w:ascii="Times New Roman" w:eastAsia="Times New Roman" w:hAnsi="Times New Roman" w:cs="Times New Roman"/>
          <w:szCs w:val="20"/>
        </w:rPr>
        <w:lastRenderedPageBreak/>
        <w:t xml:space="preserve">before the commission decides whether or how to proceed further. </w:t>
      </w:r>
      <w:r w:rsidR="0019642C">
        <w:rPr>
          <w:rFonts w:ascii="Times New Roman" w:eastAsia="Times New Roman" w:hAnsi="Times New Roman" w:cs="Times New Roman"/>
          <w:szCs w:val="20"/>
        </w:rPr>
        <w:t xml:space="preserve">Mr. Wasson suggested that the committee compile some draft language for amendments to the Policies and Procedures on the topics that have been discussed so far (communications, </w:t>
      </w:r>
      <w:r w:rsidR="00C756B0">
        <w:rPr>
          <w:rFonts w:ascii="Times New Roman" w:eastAsia="Times New Roman" w:hAnsi="Times New Roman" w:cs="Times New Roman"/>
          <w:szCs w:val="20"/>
        </w:rPr>
        <w:t>special topics</w:t>
      </w:r>
      <w:r w:rsidR="0019642C">
        <w:rPr>
          <w:rFonts w:ascii="Times New Roman" w:eastAsia="Times New Roman" w:hAnsi="Times New Roman" w:cs="Times New Roman"/>
          <w:szCs w:val="20"/>
        </w:rPr>
        <w:t>).</w:t>
      </w:r>
      <w:r w:rsidR="00044AB6">
        <w:rPr>
          <w:rFonts w:ascii="Times New Roman" w:eastAsia="Times New Roman" w:hAnsi="Times New Roman" w:cs="Times New Roman"/>
          <w:szCs w:val="20"/>
        </w:rPr>
        <w:t xml:space="preserve"> The commissioners asked staff to keep the full membership informed about when meetings regarding the potential privatization of JEA take place so that any interested members can attend to follow the issue from start to finish.</w:t>
      </w:r>
      <w:r w:rsidR="00186134">
        <w:rPr>
          <w:rFonts w:ascii="Times New Roman" w:eastAsia="Times New Roman" w:hAnsi="Times New Roman" w:cs="Times New Roman"/>
          <w:szCs w:val="20"/>
        </w:rPr>
        <w:t xml:space="preserve"> The issue is so important to the City’s future that the TRUE Commission could play an important role by being a body to raise important considerations and present pros and cons on a variety of issues without taking a firm stand for or against the proposal.</w:t>
      </w:r>
    </w:p>
    <w:p w:rsidR="009B0A07" w:rsidRDefault="009B0A07" w:rsidP="00460960">
      <w:pPr>
        <w:spacing w:after="0" w:line="240" w:lineRule="auto"/>
        <w:ind w:right="-180"/>
        <w:outlineLvl w:val="0"/>
        <w:rPr>
          <w:rFonts w:ascii="Times New Roman" w:eastAsia="Times New Roman" w:hAnsi="Times New Roman" w:cs="Times New Roman"/>
          <w:szCs w:val="20"/>
        </w:rPr>
      </w:pPr>
    </w:p>
    <w:p w:rsidR="009B0A07" w:rsidRDefault="009B0A0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Mr. Wasson suggested that properly formatted reports from standing committees and special projects could form the basis for the commission’s quarterly and annual reports with very little extra work needed. Mr. Levins suggested that the commission collectively adopt “talking points” for big issues that expla</w:t>
      </w:r>
      <w:r w:rsidR="00D275F9">
        <w:rPr>
          <w:rFonts w:ascii="Times New Roman" w:eastAsia="Times New Roman" w:hAnsi="Times New Roman" w:cs="Times New Roman"/>
          <w:szCs w:val="20"/>
        </w:rPr>
        <w:t>in the relevant issues involved to help inform the public.</w:t>
      </w:r>
      <w:r w:rsidR="00B955A7">
        <w:rPr>
          <w:rFonts w:ascii="Times New Roman" w:eastAsia="Times New Roman" w:hAnsi="Times New Roman" w:cs="Times New Roman"/>
          <w:szCs w:val="20"/>
        </w:rPr>
        <w:t xml:space="preserve"> Commissioner Wasson asked if a mechanism existed for the commission to receive assistance from non-commissioners in doing research, drafting reports, etc. Mr. Clements did not know of anything in the commission’s legislative authorization or policies and procedures that addressed the topic, </w:t>
      </w:r>
      <w:r w:rsidR="00A06307">
        <w:rPr>
          <w:rFonts w:ascii="Times New Roman" w:eastAsia="Times New Roman" w:hAnsi="Times New Roman" w:cs="Times New Roman"/>
          <w:szCs w:val="20"/>
        </w:rPr>
        <w:t xml:space="preserve">either by means of authorization or </w:t>
      </w:r>
      <w:r w:rsidR="00667C7C">
        <w:rPr>
          <w:rFonts w:ascii="Times New Roman" w:eastAsia="Times New Roman" w:hAnsi="Times New Roman" w:cs="Times New Roman"/>
          <w:szCs w:val="20"/>
        </w:rPr>
        <w:t>prohibition</w:t>
      </w:r>
      <w:r w:rsidR="00A06307">
        <w:rPr>
          <w:rFonts w:ascii="Times New Roman" w:eastAsia="Times New Roman" w:hAnsi="Times New Roman" w:cs="Times New Roman"/>
          <w:szCs w:val="20"/>
        </w:rPr>
        <w:t>.</w:t>
      </w:r>
      <w:r w:rsidR="00667C7C">
        <w:rPr>
          <w:rFonts w:ascii="Times New Roman" w:eastAsia="Times New Roman" w:hAnsi="Times New Roman" w:cs="Times New Roman"/>
          <w:szCs w:val="20"/>
        </w:rPr>
        <w:t xml:space="preserve"> </w:t>
      </w:r>
    </w:p>
    <w:p w:rsidR="007F0FBA" w:rsidRDefault="007F0FBA" w:rsidP="001A4D11">
      <w:pPr>
        <w:spacing w:after="0" w:line="240" w:lineRule="auto"/>
        <w:ind w:right="-180"/>
        <w:outlineLvl w:val="0"/>
        <w:rPr>
          <w:rFonts w:ascii="Times New Roman" w:eastAsia="Times New Roman" w:hAnsi="Times New Roman" w:cs="Times New Roman"/>
          <w:szCs w:val="20"/>
        </w:rPr>
      </w:pPr>
    </w:p>
    <w:p w:rsidR="007F0FBA" w:rsidRPr="001A4D11" w:rsidRDefault="007F0FBA" w:rsidP="001A4D11">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meeting was adjourned at </w:t>
      </w:r>
      <w:r w:rsidR="00667C7C">
        <w:rPr>
          <w:rFonts w:ascii="Times New Roman" w:eastAsia="Times New Roman" w:hAnsi="Times New Roman" w:cs="Times New Roman"/>
          <w:szCs w:val="20"/>
        </w:rPr>
        <w:t>3:</w:t>
      </w:r>
      <w:r w:rsidR="00873193">
        <w:rPr>
          <w:rFonts w:ascii="Times New Roman" w:eastAsia="Times New Roman" w:hAnsi="Times New Roman" w:cs="Times New Roman"/>
          <w:szCs w:val="20"/>
        </w:rPr>
        <w:t>08</w:t>
      </w:r>
      <w:bookmarkStart w:id="0" w:name="_GoBack"/>
      <w:bookmarkEnd w:id="0"/>
      <w:r>
        <w:rPr>
          <w:rFonts w:ascii="Times New Roman" w:eastAsia="Times New Roman" w:hAnsi="Times New Roman" w:cs="Times New Roman"/>
          <w:szCs w:val="20"/>
        </w:rPr>
        <w:t xml:space="preserve"> p.m.</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DD45B3"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r>
        <w:rPr>
          <w:rFonts w:ascii="Times New Roman" w:eastAsia="Times New Roman" w:hAnsi="Times New Roman" w:cs="Times New Roman"/>
          <w:szCs w:val="20"/>
        </w:rPr>
        <w:t xml:space="preserve">Posted </w:t>
      </w:r>
      <w:r w:rsidR="00DD45B3">
        <w:rPr>
          <w:rFonts w:ascii="Times New Roman" w:eastAsia="Times New Roman" w:hAnsi="Times New Roman" w:cs="Times New Roman"/>
          <w:szCs w:val="20"/>
        </w:rPr>
        <w:t>2</w:t>
      </w:r>
      <w:r w:rsidR="006032CB">
        <w:rPr>
          <w:rFonts w:ascii="Times New Roman" w:eastAsia="Times New Roman" w:hAnsi="Times New Roman" w:cs="Times New Roman"/>
          <w:szCs w:val="20"/>
        </w:rPr>
        <w:t>.</w:t>
      </w:r>
      <w:r w:rsidR="00BB73A6">
        <w:rPr>
          <w:rFonts w:ascii="Times New Roman" w:eastAsia="Times New Roman" w:hAnsi="Times New Roman" w:cs="Times New Roman"/>
          <w:szCs w:val="20"/>
        </w:rPr>
        <w:t>20</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667C7C">
        <w:rPr>
          <w:rFonts w:ascii="Times New Roman" w:eastAsia="Times New Roman" w:hAnsi="Times New Roman" w:cs="Times New Roman"/>
          <w:szCs w:val="20"/>
        </w:rPr>
        <w:t xml:space="preserve">  </w:t>
      </w:r>
      <w:r w:rsidR="00DD45B3">
        <w:rPr>
          <w:rFonts w:ascii="Times New Roman" w:eastAsia="Times New Roman" w:hAnsi="Times New Roman" w:cs="Times New Roman"/>
          <w:szCs w:val="20"/>
        </w:rPr>
        <w:t>5</w:t>
      </w:r>
      <w:r w:rsidR="005C770B">
        <w:rPr>
          <w:rFonts w:ascii="Times New Roman" w:eastAsia="Times New Roman" w:hAnsi="Times New Roman" w:cs="Times New Roman"/>
          <w:szCs w:val="20"/>
        </w:rPr>
        <w:t>:</w:t>
      </w:r>
      <w:r w:rsidR="007F0FBA">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C8710E">
        <w:rPr>
          <w:rFonts w:ascii="Times New Roman" w:eastAsia="Times New Roman" w:hAnsi="Times New Roman" w:cs="Times New Roman"/>
          <w:szCs w:val="20"/>
        </w:rPr>
        <w:t>p</w:t>
      </w:r>
      <w:r w:rsidR="005C770B">
        <w:rPr>
          <w:rFonts w:ascii="Times New Roman" w:eastAsia="Times New Roman" w:hAnsi="Times New Roman" w:cs="Times New Roman"/>
          <w:szCs w:val="20"/>
        </w:rPr>
        <w:t>.m.</w:t>
      </w:r>
    </w:p>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A2DD4"/>
    <w:rsid w:val="000A500C"/>
    <w:rsid w:val="000D6CE5"/>
    <w:rsid w:val="0010194D"/>
    <w:rsid w:val="001202E6"/>
    <w:rsid w:val="00120D37"/>
    <w:rsid w:val="00125E3C"/>
    <w:rsid w:val="00132E2C"/>
    <w:rsid w:val="00142554"/>
    <w:rsid w:val="00186134"/>
    <w:rsid w:val="001910A2"/>
    <w:rsid w:val="0019642C"/>
    <w:rsid w:val="001A4D11"/>
    <w:rsid w:val="001E0F2D"/>
    <w:rsid w:val="001E37A5"/>
    <w:rsid w:val="001F75FD"/>
    <w:rsid w:val="00202217"/>
    <w:rsid w:val="002369A9"/>
    <w:rsid w:val="00245540"/>
    <w:rsid w:val="00282F46"/>
    <w:rsid w:val="00283DBB"/>
    <w:rsid w:val="002F1B2A"/>
    <w:rsid w:val="002F3B87"/>
    <w:rsid w:val="002F6947"/>
    <w:rsid w:val="00306992"/>
    <w:rsid w:val="0032622E"/>
    <w:rsid w:val="00341E76"/>
    <w:rsid w:val="0036394B"/>
    <w:rsid w:val="0038258F"/>
    <w:rsid w:val="00387599"/>
    <w:rsid w:val="003A7F57"/>
    <w:rsid w:val="003F6B1C"/>
    <w:rsid w:val="00420A68"/>
    <w:rsid w:val="00424640"/>
    <w:rsid w:val="004318F2"/>
    <w:rsid w:val="004414B4"/>
    <w:rsid w:val="0045405B"/>
    <w:rsid w:val="00456809"/>
    <w:rsid w:val="00460960"/>
    <w:rsid w:val="004873A6"/>
    <w:rsid w:val="004A4AD0"/>
    <w:rsid w:val="004D5F83"/>
    <w:rsid w:val="004E3750"/>
    <w:rsid w:val="00516A3E"/>
    <w:rsid w:val="005C770B"/>
    <w:rsid w:val="005D05E2"/>
    <w:rsid w:val="005D48B6"/>
    <w:rsid w:val="00601689"/>
    <w:rsid w:val="006032CB"/>
    <w:rsid w:val="00603360"/>
    <w:rsid w:val="006421C7"/>
    <w:rsid w:val="00647E05"/>
    <w:rsid w:val="00661195"/>
    <w:rsid w:val="00661493"/>
    <w:rsid w:val="00667C7C"/>
    <w:rsid w:val="00680275"/>
    <w:rsid w:val="00686D3D"/>
    <w:rsid w:val="006B2D92"/>
    <w:rsid w:val="006B2F38"/>
    <w:rsid w:val="006E5313"/>
    <w:rsid w:val="006F14D9"/>
    <w:rsid w:val="00756E79"/>
    <w:rsid w:val="007E5A28"/>
    <w:rsid w:val="007F0FBA"/>
    <w:rsid w:val="00801BE4"/>
    <w:rsid w:val="00873193"/>
    <w:rsid w:val="008747BD"/>
    <w:rsid w:val="00890DC7"/>
    <w:rsid w:val="008A0AFA"/>
    <w:rsid w:val="008D0B11"/>
    <w:rsid w:val="008F5BE9"/>
    <w:rsid w:val="008F60C6"/>
    <w:rsid w:val="0090725A"/>
    <w:rsid w:val="0093036E"/>
    <w:rsid w:val="009B0A07"/>
    <w:rsid w:val="009B5978"/>
    <w:rsid w:val="00A014EF"/>
    <w:rsid w:val="00A06307"/>
    <w:rsid w:val="00A2757A"/>
    <w:rsid w:val="00A30A26"/>
    <w:rsid w:val="00A3255D"/>
    <w:rsid w:val="00A45E78"/>
    <w:rsid w:val="00A50BE7"/>
    <w:rsid w:val="00A708FB"/>
    <w:rsid w:val="00A76D7E"/>
    <w:rsid w:val="00A8414F"/>
    <w:rsid w:val="00AD2B95"/>
    <w:rsid w:val="00AF1D97"/>
    <w:rsid w:val="00B01269"/>
    <w:rsid w:val="00B02A4D"/>
    <w:rsid w:val="00B20C25"/>
    <w:rsid w:val="00B258C0"/>
    <w:rsid w:val="00B77234"/>
    <w:rsid w:val="00B805AB"/>
    <w:rsid w:val="00B9468E"/>
    <w:rsid w:val="00B955A7"/>
    <w:rsid w:val="00B95B4D"/>
    <w:rsid w:val="00BA4DA9"/>
    <w:rsid w:val="00BB4486"/>
    <w:rsid w:val="00BB73A6"/>
    <w:rsid w:val="00BC0411"/>
    <w:rsid w:val="00BC1B40"/>
    <w:rsid w:val="00BD64A5"/>
    <w:rsid w:val="00C12D50"/>
    <w:rsid w:val="00C20C03"/>
    <w:rsid w:val="00C40FB5"/>
    <w:rsid w:val="00C42F5D"/>
    <w:rsid w:val="00C45124"/>
    <w:rsid w:val="00C64D70"/>
    <w:rsid w:val="00C756B0"/>
    <w:rsid w:val="00C8710E"/>
    <w:rsid w:val="00C9018D"/>
    <w:rsid w:val="00CB7283"/>
    <w:rsid w:val="00D10484"/>
    <w:rsid w:val="00D11B63"/>
    <w:rsid w:val="00D275F9"/>
    <w:rsid w:val="00D64F8D"/>
    <w:rsid w:val="00D92A26"/>
    <w:rsid w:val="00DD14D5"/>
    <w:rsid w:val="00DD45B3"/>
    <w:rsid w:val="00E23A7A"/>
    <w:rsid w:val="00E378BE"/>
    <w:rsid w:val="00E4497F"/>
    <w:rsid w:val="00E45ABD"/>
    <w:rsid w:val="00E64241"/>
    <w:rsid w:val="00E764D8"/>
    <w:rsid w:val="00EB4507"/>
    <w:rsid w:val="00EB5980"/>
    <w:rsid w:val="00F03EB8"/>
    <w:rsid w:val="00F26197"/>
    <w:rsid w:val="00F26A39"/>
    <w:rsid w:val="00F34E7E"/>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itd</cp:lastModifiedBy>
  <cp:revision>22</cp:revision>
  <dcterms:created xsi:type="dcterms:W3CDTF">2018-02-20T15:26:00Z</dcterms:created>
  <dcterms:modified xsi:type="dcterms:W3CDTF">2018-02-20T20:08:00Z</dcterms:modified>
</cp:coreProperties>
</file>